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1BD" w:rsidRPr="00320AC8" w:rsidRDefault="006971BD" w:rsidP="006971BD">
      <w:pPr>
        <w:spacing w:line="360" w:lineRule="auto"/>
        <w:jc w:val="center"/>
        <w:rPr>
          <w:b/>
          <w:i/>
          <w:sz w:val="28"/>
          <w:szCs w:val="28"/>
        </w:rPr>
      </w:pPr>
      <w:r w:rsidRPr="0075175B">
        <w:rPr>
          <w:b/>
          <w:i/>
          <w:sz w:val="28"/>
          <w:szCs w:val="28"/>
        </w:rPr>
        <w:t xml:space="preserve">Механизм определения уровня </w:t>
      </w:r>
      <w:proofErr w:type="spellStart"/>
      <w:r w:rsidRPr="0075175B">
        <w:rPr>
          <w:b/>
          <w:i/>
          <w:sz w:val="28"/>
          <w:szCs w:val="28"/>
        </w:rPr>
        <w:t>обученности</w:t>
      </w:r>
      <w:proofErr w:type="spellEnd"/>
      <w:r w:rsidRPr="0075175B">
        <w:rPr>
          <w:b/>
          <w:i/>
          <w:sz w:val="28"/>
          <w:szCs w:val="28"/>
        </w:rPr>
        <w:t xml:space="preserve"> и развития учащихся при </w:t>
      </w:r>
      <w:proofErr w:type="spellStart"/>
      <w:r w:rsidRPr="0075175B">
        <w:rPr>
          <w:b/>
          <w:i/>
          <w:sz w:val="28"/>
          <w:szCs w:val="28"/>
        </w:rPr>
        <w:t>безотметочном</w:t>
      </w:r>
      <w:proofErr w:type="spellEnd"/>
      <w:r w:rsidRPr="0075175B">
        <w:rPr>
          <w:b/>
          <w:i/>
          <w:sz w:val="28"/>
          <w:szCs w:val="28"/>
        </w:rPr>
        <w:t xml:space="preserve"> обучении</w:t>
      </w:r>
    </w:p>
    <w:p w:rsidR="006971BD" w:rsidRPr="001758F2" w:rsidRDefault="006971BD" w:rsidP="006971BD">
      <w:pPr>
        <w:spacing w:line="360" w:lineRule="auto"/>
        <w:jc w:val="center"/>
        <w:rPr>
          <w:b/>
        </w:rPr>
      </w:pPr>
      <w:r w:rsidRPr="001758F2">
        <w:rPr>
          <w:b/>
        </w:rPr>
        <w:t>ЧТЕНИЕ</w:t>
      </w:r>
    </w:p>
    <w:p w:rsidR="006971BD" w:rsidRPr="001758F2" w:rsidRDefault="006971BD" w:rsidP="006971BD">
      <w:pPr>
        <w:spacing w:line="360" w:lineRule="auto"/>
        <w:jc w:val="both"/>
      </w:pPr>
      <w:r w:rsidRPr="001758F2">
        <w:t xml:space="preserve">При определении уровня развития умений и навыков по чтению необходимо, прежде </w:t>
      </w:r>
      <w:proofErr w:type="gramStart"/>
      <w:r w:rsidRPr="001758F2">
        <w:t>всего</w:t>
      </w:r>
      <w:proofErr w:type="gramEnd"/>
      <w:r w:rsidRPr="001758F2">
        <w:t xml:space="preserve"> учитывать: понимание прочитанного текста, а так же способ чтения, правильность, беглость, выразительность, владение речевыми навыками и умение работать с текстом.</w:t>
      </w:r>
    </w:p>
    <w:p w:rsidR="006971BD" w:rsidRPr="001758F2" w:rsidRDefault="006971BD" w:rsidP="006971BD">
      <w:pPr>
        <w:spacing w:line="360" w:lineRule="auto"/>
        <w:jc w:val="both"/>
      </w:pPr>
      <w:r w:rsidRPr="00A67B66">
        <w:rPr>
          <w:b/>
          <w:u w:val="single"/>
        </w:rPr>
        <w:t>Высокому уровню</w:t>
      </w:r>
      <w:r w:rsidRPr="001758F2">
        <w:t xml:space="preserve"> соответствует способ чтения без ошибок при темпе не менее 45 – 60 слов/мин., понимание значения отдельных слов и предложений, умение выделить главную мысль прочитанного и найти в тексте те слова и выражения, подтверждающие эту мысль.</w:t>
      </w:r>
    </w:p>
    <w:p w:rsidR="006971BD" w:rsidRPr="001758F2" w:rsidRDefault="006971BD" w:rsidP="006971BD">
      <w:pPr>
        <w:spacing w:line="360" w:lineRule="auto"/>
        <w:jc w:val="both"/>
      </w:pPr>
      <w:r w:rsidRPr="00A67B66">
        <w:rPr>
          <w:b/>
          <w:u w:val="single"/>
        </w:rPr>
        <w:t>Среднему уровню</w:t>
      </w:r>
      <w:r w:rsidRPr="001758F2">
        <w:t xml:space="preserve"> соответствует слоговой способ чтения, если при чтении допускается от 2 до 4 ошибок. Учащийся не может понять отдельные </w:t>
      </w:r>
      <w:proofErr w:type="gramStart"/>
      <w:r w:rsidRPr="001758F2">
        <w:t>слова</w:t>
      </w:r>
      <w:proofErr w:type="gramEnd"/>
      <w:r w:rsidRPr="001758F2">
        <w:t xml:space="preserve"> при общем понимании прочитанного, умеет выделить главную мысль, но не может найти в тексте слова и выражения, подтверждающие эту мысль.</w:t>
      </w:r>
    </w:p>
    <w:p w:rsidR="006971BD" w:rsidRPr="001758F2" w:rsidRDefault="006971BD" w:rsidP="006971BD">
      <w:pPr>
        <w:spacing w:line="360" w:lineRule="auto"/>
        <w:jc w:val="both"/>
      </w:pPr>
      <w:r w:rsidRPr="00A67B66">
        <w:rPr>
          <w:b/>
          <w:u w:val="single"/>
        </w:rPr>
        <w:t>Низкому уровню</w:t>
      </w:r>
      <w:r w:rsidRPr="001758F2">
        <w:t xml:space="preserve"> соответствует чтение по слогам при темпе ниже 35 слов/мин, без смысловых пауз и четкости произношения, непонимание общего смысла прочитанного текста, неправильные ответы на вопросы по содержанию.</w:t>
      </w:r>
    </w:p>
    <w:p w:rsidR="006971BD" w:rsidRPr="00A67B66" w:rsidRDefault="006971BD" w:rsidP="006971BD">
      <w:pPr>
        <w:spacing w:line="360" w:lineRule="auto"/>
        <w:jc w:val="center"/>
        <w:rPr>
          <w:b/>
        </w:rPr>
      </w:pPr>
      <w:r w:rsidRPr="001758F2">
        <w:rPr>
          <w:b/>
        </w:rPr>
        <w:t>РУССКИЙ ЯЗЫК</w:t>
      </w:r>
    </w:p>
    <w:p w:rsidR="006971BD" w:rsidRPr="001758F2" w:rsidRDefault="006971BD" w:rsidP="006971BD">
      <w:pPr>
        <w:spacing w:line="360" w:lineRule="auto"/>
        <w:jc w:val="both"/>
      </w:pPr>
      <w:r w:rsidRPr="00A67B66">
        <w:rPr>
          <w:b/>
          <w:u w:val="single"/>
        </w:rPr>
        <w:t>Высокому уровню</w:t>
      </w:r>
      <w:r w:rsidRPr="001758F2">
        <w:t xml:space="preserve"> развития навыка письма соответствует письмо с правильной каллиграфией. Допускается 1- 2 </w:t>
      </w:r>
      <w:proofErr w:type="gramStart"/>
      <w:r w:rsidRPr="001758F2">
        <w:t>негрубых</w:t>
      </w:r>
      <w:proofErr w:type="gramEnd"/>
      <w:r w:rsidRPr="001758F2">
        <w:t xml:space="preserve"> недочета.</w:t>
      </w:r>
    </w:p>
    <w:p w:rsidR="006971BD" w:rsidRPr="001758F2" w:rsidRDefault="006971BD" w:rsidP="006971BD">
      <w:pPr>
        <w:spacing w:line="360" w:lineRule="auto"/>
        <w:jc w:val="both"/>
      </w:pPr>
      <w:r w:rsidRPr="00A67B66">
        <w:rPr>
          <w:b/>
          <w:u w:val="single"/>
        </w:rPr>
        <w:t>Среднему уровню</w:t>
      </w:r>
      <w:r w:rsidRPr="001758F2">
        <w:t xml:space="preserve"> развития навыка соответствует письмо, если имеется 2 -3 существенных недочета </w:t>
      </w:r>
      <w:proofErr w:type="gramStart"/>
      <w:r w:rsidRPr="001758F2">
        <w:t xml:space="preserve">( </w:t>
      </w:r>
      <w:proofErr w:type="gramEnd"/>
      <w:r w:rsidRPr="001758F2">
        <w:t>несоблюдение наклона, равного расстояния между буквами, словами, несоблюдение пропорций букв по высоте и ширине) и 1-2 негрубых недочета.</w:t>
      </w:r>
    </w:p>
    <w:p w:rsidR="006971BD" w:rsidRPr="001758F2" w:rsidRDefault="006971BD" w:rsidP="006971BD">
      <w:pPr>
        <w:spacing w:line="360" w:lineRule="auto"/>
        <w:jc w:val="both"/>
      </w:pPr>
      <w:r w:rsidRPr="00A67B66">
        <w:rPr>
          <w:b/>
          <w:u w:val="single"/>
        </w:rPr>
        <w:t>Низкому уровню</w:t>
      </w:r>
      <w:r w:rsidRPr="001758F2">
        <w:t xml:space="preserve"> развития каллиграфического навыка соответствует письмо, которое в целом не соответствует многим из перечисленных выше требований, небрежное, неразборчивое, с помарками. </w:t>
      </w:r>
    </w:p>
    <w:p w:rsidR="006971BD" w:rsidRPr="001758F2" w:rsidRDefault="006971BD" w:rsidP="006971BD">
      <w:pPr>
        <w:spacing w:line="360" w:lineRule="auto"/>
        <w:jc w:val="center"/>
      </w:pPr>
      <w:r w:rsidRPr="001758F2">
        <w:t>К числу негрубых недочетов относится:</w:t>
      </w:r>
    </w:p>
    <w:p w:rsidR="006971BD" w:rsidRPr="001758F2" w:rsidRDefault="006971BD" w:rsidP="006971BD">
      <w:pPr>
        <w:numPr>
          <w:ilvl w:val="0"/>
          <w:numId w:val="1"/>
        </w:numPr>
        <w:spacing w:line="360" w:lineRule="auto"/>
        <w:jc w:val="both"/>
      </w:pPr>
      <w:r w:rsidRPr="001758F2">
        <w:t>частичные искажения формы букв</w:t>
      </w:r>
    </w:p>
    <w:p w:rsidR="006971BD" w:rsidRPr="001758F2" w:rsidRDefault="006971BD" w:rsidP="006971BD">
      <w:pPr>
        <w:numPr>
          <w:ilvl w:val="0"/>
          <w:numId w:val="1"/>
        </w:numPr>
        <w:spacing w:line="360" w:lineRule="auto"/>
        <w:jc w:val="both"/>
      </w:pPr>
      <w:r w:rsidRPr="001758F2">
        <w:t>несоблюдение точных пропорций по высоте заглавных и строчных букв</w:t>
      </w:r>
    </w:p>
    <w:p w:rsidR="006971BD" w:rsidRPr="001758F2" w:rsidRDefault="006971BD" w:rsidP="006971BD">
      <w:pPr>
        <w:numPr>
          <w:ilvl w:val="0"/>
          <w:numId w:val="1"/>
        </w:numPr>
        <w:spacing w:line="360" w:lineRule="auto"/>
        <w:jc w:val="both"/>
      </w:pPr>
      <w:r w:rsidRPr="001758F2">
        <w:t>наличие нерациональных соединений, искажающих форму букв</w:t>
      </w:r>
    </w:p>
    <w:p w:rsidR="006971BD" w:rsidRPr="001758F2" w:rsidRDefault="006971BD" w:rsidP="006971BD">
      <w:pPr>
        <w:numPr>
          <w:ilvl w:val="0"/>
          <w:numId w:val="1"/>
        </w:numPr>
        <w:spacing w:line="360" w:lineRule="auto"/>
        <w:jc w:val="both"/>
      </w:pPr>
      <w:r w:rsidRPr="001758F2">
        <w:t xml:space="preserve">выход за линию рабочей строки, </w:t>
      </w:r>
      <w:proofErr w:type="spellStart"/>
      <w:r w:rsidRPr="001758F2">
        <w:t>недописывание</w:t>
      </w:r>
      <w:proofErr w:type="spellEnd"/>
      <w:r w:rsidRPr="001758F2">
        <w:t xml:space="preserve"> до нее</w:t>
      </w:r>
    </w:p>
    <w:p w:rsidR="006971BD" w:rsidRPr="001758F2" w:rsidRDefault="006971BD" w:rsidP="006971BD">
      <w:pPr>
        <w:numPr>
          <w:ilvl w:val="0"/>
          <w:numId w:val="1"/>
        </w:numPr>
        <w:spacing w:line="360" w:lineRule="auto"/>
        <w:jc w:val="both"/>
      </w:pPr>
      <w:r w:rsidRPr="001758F2">
        <w:t>крупное и мелкое письмо</w:t>
      </w:r>
    </w:p>
    <w:p w:rsidR="006971BD" w:rsidRPr="001758F2" w:rsidRDefault="006971BD" w:rsidP="006971BD">
      <w:pPr>
        <w:numPr>
          <w:ilvl w:val="0"/>
          <w:numId w:val="1"/>
        </w:numPr>
        <w:spacing w:line="360" w:lineRule="auto"/>
        <w:jc w:val="both"/>
      </w:pPr>
      <w:r w:rsidRPr="001758F2">
        <w:t>отдельные случаи несоблюдения наклона, равного расстояния между буквами и словами</w:t>
      </w:r>
    </w:p>
    <w:p w:rsidR="006971BD" w:rsidRPr="00A67B66" w:rsidRDefault="006971BD" w:rsidP="006971BD">
      <w:pPr>
        <w:spacing w:line="360" w:lineRule="auto"/>
        <w:ind w:left="360"/>
        <w:jc w:val="both"/>
        <w:rPr>
          <w:b/>
        </w:rPr>
      </w:pPr>
    </w:p>
    <w:p w:rsidR="006971BD" w:rsidRPr="001758F2" w:rsidRDefault="006971BD" w:rsidP="006971BD">
      <w:pPr>
        <w:spacing w:line="360" w:lineRule="auto"/>
        <w:jc w:val="both"/>
      </w:pPr>
      <w:r w:rsidRPr="00A67B66">
        <w:rPr>
          <w:b/>
        </w:rPr>
        <w:lastRenderedPageBreak/>
        <w:t xml:space="preserve"> </w:t>
      </w:r>
      <w:r w:rsidRPr="00A67B66">
        <w:rPr>
          <w:b/>
          <w:u w:val="single"/>
        </w:rPr>
        <w:t>Высокому уровню</w:t>
      </w:r>
      <w:r w:rsidRPr="001758F2">
        <w:t xml:space="preserve"> развития знаний, умений и навыков по орфографии соответствует письмо без </w:t>
      </w:r>
      <w:proofErr w:type="gramStart"/>
      <w:r w:rsidRPr="001758F2">
        <w:t>ошибок</w:t>
      </w:r>
      <w:proofErr w:type="gramEnd"/>
      <w:r w:rsidRPr="001758F2">
        <w:t xml:space="preserve"> как по текущему, так и по предыдущему материалу.</w:t>
      </w:r>
    </w:p>
    <w:p w:rsidR="006971BD" w:rsidRPr="001758F2" w:rsidRDefault="006971BD" w:rsidP="006971BD">
      <w:pPr>
        <w:spacing w:line="360" w:lineRule="auto"/>
        <w:jc w:val="both"/>
      </w:pPr>
      <w:r w:rsidRPr="00A67B66">
        <w:rPr>
          <w:b/>
          <w:u w:val="single"/>
        </w:rPr>
        <w:t>Среднему уровню</w:t>
      </w:r>
      <w:r w:rsidRPr="001758F2">
        <w:t xml:space="preserve"> развития знаний, умений и навыков по орфографии соответствует письмо, при котором число ошибок и недочетов не превышает 5 и работы не содержат более 5 – 7 недочетов.</w:t>
      </w:r>
    </w:p>
    <w:p w:rsidR="006971BD" w:rsidRPr="001758F2" w:rsidRDefault="006971BD" w:rsidP="006971BD">
      <w:pPr>
        <w:spacing w:line="360" w:lineRule="auto"/>
        <w:jc w:val="both"/>
      </w:pPr>
      <w:r w:rsidRPr="00A67B66">
        <w:rPr>
          <w:b/>
          <w:u w:val="single"/>
        </w:rPr>
        <w:t>Низкому уровню</w:t>
      </w:r>
      <w:r w:rsidRPr="001758F2">
        <w:t xml:space="preserve"> развития знаний, умений и навыков по орфографии соответствует письмо, в котором число ошибок и недочетов превышает указанное количество.</w:t>
      </w:r>
    </w:p>
    <w:p w:rsidR="006971BD" w:rsidRPr="001758F2" w:rsidRDefault="006971BD" w:rsidP="006971BD">
      <w:pPr>
        <w:spacing w:line="360" w:lineRule="auto"/>
        <w:jc w:val="both"/>
      </w:pPr>
    </w:p>
    <w:p w:rsidR="006971BD" w:rsidRPr="001758F2" w:rsidRDefault="006971BD" w:rsidP="006971BD">
      <w:pPr>
        <w:spacing w:line="360" w:lineRule="auto"/>
        <w:jc w:val="both"/>
      </w:pPr>
      <w:r w:rsidRPr="00A67B66">
        <w:rPr>
          <w:b/>
          <w:u w:val="single"/>
        </w:rPr>
        <w:t>Высокому уровню</w:t>
      </w:r>
      <w:r w:rsidRPr="001758F2">
        <w:t xml:space="preserve"> развития  устной речи соответствуют полные, правильные, связанные, последовательные ответы ученика без недочетов или допускается не более одной неточности в речи.</w:t>
      </w:r>
    </w:p>
    <w:p w:rsidR="006971BD" w:rsidRPr="001758F2" w:rsidRDefault="006971BD" w:rsidP="006971BD">
      <w:pPr>
        <w:spacing w:line="360" w:lineRule="auto"/>
        <w:jc w:val="both"/>
      </w:pPr>
      <w:r w:rsidRPr="00A67B66">
        <w:rPr>
          <w:b/>
          <w:u w:val="single"/>
        </w:rPr>
        <w:t>Среднему уровню</w:t>
      </w:r>
      <w:r w:rsidRPr="001758F2">
        <w:t xml:space="preserve"> развития устной речи соответствуют ответы, близкие к требованиям, удовлетворяющим для оценки высокого уровня, но ученик допускает неточности в речевом оформлении ответов.</w:t>
      </w:r>
    </w:p>
    <w:p w:rsidR="006971BD" w:rsidRPr="001758F2" w:rsidRDefault="006971BD" w:rsidP="006971BD">
      <w:pPr>
        <w:spacing w:line="360" w:lineRule="auto"/>
        <w:jc w:val="both"/>
      </w:pPr>
      <w:proofErr w:type="gramStart"/>
      <w:r w:rsidRPr="00A67B66">
        <w:rPr>
          <w:b/>
          <w:u w:val="single"/>
        </w:rPr>
        <w:t>Низкому уровню</w:t>
      </w:r>
      <w:r w:rsidRPr="001758F2">
        <w:t xml:space="preserve"> развития устной речи соответствуют ответы, если ученик в целом обнаруживает понимание излагаемого материала, но отвечает неполно, по наводящим вопросам, затрудняется самостоятельно подтвердить правило примерами, допускает ошибки при работе с текстом и анализе слов и предложений, которые исправляет только при помощи учителя, излагает материал несвязно, недостаточно последовательно, допускает неточности в употреблении слов и построении словосочетаний или предложений.</w:t>
      </w:r>
      <w:proofErr w:type="gramEnd"/>
    </w:p>
    <w:p w:rsidR="006971BD" w:rsidRPr="001758F2" w:rsidRDefault="006971BD" w:rsidP="006971BD">
      <w:pPr>
        <w:spacing w:line="360" w:lineRule="auto"/>
        <w:jc w:val="center"/>
        <w:rPr>
          <w:b/>
        </w:rPr>
      </w:pPr>
      <w:r w:rsidRPr="001758F2">
        <w:rPr>
          <w:b/>
        </w:rPr>
        <w:t>МАТЕМАТИКА</w:t>
      </w:r>
    </w:p>
    <w:p w:rsidR="006971BD" w:rsidRPr="001758F2" w:rsidRDefault="006971BD" w:rsidP="006971BD">
      <w:pPr>
        <w:spacing w:line="360" w:lineRule="auto"/>
        <w:jc w:val="both"/>
      </w:pPr>
      <w:r w:rsidRPr="00A67B66">
        <w:rPr>
          <w:b/>
          <w:u w:val="single"/>
        </w:rPr>
        <w:t>Высокому уровню</w:t>
      </w:r>
      <w:r w:rsidRPr="001758F2">
        <w:t xml:space="preserve"> развития устных вычислительных навыков соответствует осознанное усвоение изученного учебного материала и умение самостоятельно им пользоваться, производить вычисления правильно и достаточно быстро.</w:t>
      </w:r>
    </w:p>
    <w:p w:rsidR="006971BD" w:rsidRPr="001758F2" w:rsidRDefault="006971BD" w:rsidP="006971BD">
      <w:pPr>
        <w:spacing w:line="360" w:lineRule="auto"/>
        <w:jc w:val="both"/>
      </w:pPr>
      <w:r w:rsidRPr="00A67B66">
        <w:rPr>
          <w:b/>
          <w:u w:val="single"/>
        </w:rPr>
        <w:t>Среднему уровню</w:t>
      </w:r>
      <w:r w:rsidRPr="001758F2">
        <w:t xml:space="preserve"> развития устных вычислительных навыков соответствуют ответы, в которых ученик допускает отдельных неточности в формулировках, не всегда использует рациональные приемы вычислений.</w:t>
      </w:r>
    </w:p>
    <w:p w:rsidR="006971BD" w:rsidRPr="001758F2" w:rsidRDefault="006971BD" w:rsidP="006971BD">
      <w:pPr>
        <w:spacing w:line="360" w:lineRule="auto"/>
        <w:jc w:val="both"/>
      </w:pPr>
      <w:r w:rsidRPr="00A67B66">
        <w:rPr>
          <w:b/>
          <w:u w:val="single"/>
        </w:rPr>
        <w:t>Низкому уровню</w:t>
      </w:r>
      <w:r w:rsidRPr="001758F2">
        <w:t xml:space="preserve"> развития устных вычислительных навыков соответствуют ответы, в которых ученик обнаруживает незнание большей части программного материала.</w:t>
      </w:r>
    </w:p>
    <w:p w:rsidR="006971BD" w:rsidRPr="001758F2" w:rsidRDefault="006971BD" w:rsidP="006971BD">
      <w:pPr>
        <w:spacing w:line="360" w:lineRule="auto"/>
        <w:jc w:val="both"/>
      </w:pPr>
    </w:p>
    <w:p w:rsidR="006971BD" w:rsidRPr="001758F2" w:rsidRDefault="006971BD" w:rsidP="006971BD">
      <w:pPr>
        <w:spacing w:line="360" w:lineRule="auto"/>
        <w:jc w:val="both"/>
      </w:pPr>
      <w:r w:rsidRPr="00A67B66">
        <w:rPr>
          <w:b/>
          <w:u w:val="single"/>
        </w:rPr>
        <w:t>Высокому уровню</w:t>
      </w:r>
      <w:r w:rsidRPr="001758F2">
        <w:t xml:space="preserve"> развития письменных вычислительных навыков соответствуют работы, выполненные безошибочно.</w:t>
      </w:r>
    </w:p>
    <w:p w:rsidR="006971BD" w:rsidRPr="001758F2" w:rsidRDefault="006971BD" w:rsidP="006971BD">
      <w:pPr>
        <w:spacing w:line="360" w:lineRule="auto"/>
        <w:jc w:val="both"/>
      </w:pPr>
      <w:r w:rsidRPr="00A67B66">
        <w:rPr>
          <w:b/>
          <w:u w:val="single"/>
        </w:rPr>
        <w:t>Среднему уровню</w:t>
      </w:r>
      <w:r w:rsidRPr="001758F2">
        <w:t xml:space="preserve"> развития письменных вычислительных навыков соответствуют работы,  в которых допущено не более 3 грубых ошибок.</w:t>
      </w:r>
    </w:p>
    <w:p w:rsidR="006971BD" w:rsidRPr="001758F2" w:rsidRDefault="006971BD" w:rsidP="006971BD">
      <w:pPr>
        <w:spacing w:line="360" w:lineRule="auto"/>
        <w:jc w:val="both"/>
      </w:pPr>
      <w:r w:rsidRPr="00A67B66">
        <w:rPr>
          <w:b/>
          <w:u w:val="single"/>
        </w:rPr>
        <w:lastRenderedPageBreak/>
        <w:t>Низкому уровню</w:t>
      </w:r>
      <w:r w:rsidRPr="001758F2">
        <w:t xml:space="preserve"> развития письменных вычислительных навыков соответствуют работы, в которых ученик допускает более 3 грубых ошибок.</w:t>
      </w:r>
    </w:p>
    <w:p w:rsidR="006971BD" w:rsidRPr="001758F2" w:rsidRDefault="006971BD" w:rsidP="006971BD">
      <w:pPr>
        <w:spacing w:line="360" w:lineRule="auto"/>
        <w:jc w:val="both"/>
      </w:pPr>
    </w:p>
    <w:p w:rsidR="006971BD" w:rsidRPr="001758F2" w:rsidRDefault="006971BD" w:rsidP="006971BD">
      <w:pPr>
        <w:spacing w:line="360" w:lineRule="auto"/>
        <w:jc w:val="both"/>
      </w:pPr>
      <w:r w:rsidRPr="00A67B66">
        <w:rPr>
          <w:b/>
          <w:u w:val="single"/>
        </w:rPr>
        <w:t>Высокому уровню</w:t>
      </w:r>
      <w:r w:rsidRPr="001758F2">
        <w:t xml:space="preserve"> </w:t>
      </w:r>
      <w:proofErr w:type="spellStart"/>
      <w:r w:rsidRPr="001758F2">
        <w:t>сформированности</w:t>
      </w:r>
      <w:proofErr w:type="spellEnd"/>
      <w:r w:rsidRPr="001758F2">
        <w:t xml:space="preserve"> умения решать задачи соответствуют работы и ответы, в которых ученик может самостоятельно и безошибочно решать задачу </w:t>
      </w:r>
      <w:proofErr w:type="gramStart"/>
      <w:r w:rsidRPr="001758F2">
        <w:t xml:space="preserve">( </w:t>
      </w:r>
      <w:proofErr w:type="gramEnd"/>
      <w:r w:rsidRPr="001758F2">
        <w:t>составить план, решать, объяснить ход решения и точно сформулировать ответ на вопрос задачи ).</w:t>
      </w:r>
    </w:p>
    <w:p w:rsidR="006971BD" w:rsidRPr="001758F2" w:rsidRDefault="006971BD" w:rsidP="006971BD">
      <w:pPr>
        <w:spacing w:line="360" w:lineRule="auto"/>
        <w:jc w:val="both"/>
      </w:pPr>
      <w:r w:rsidRPr="00A67B66">
        <w:rPr>
          <w:b/>
          <w:u w:val="single"/>
        </w:rPr>
        <w:t>Среднему уровню</w:t>
      </w:r>
      <w:r w:rsidRPr="001758F2">
        <w:t xml:space="preserve"> </w:t>
      </w:r>
      <w:proofErr w:type="spellStart"/>
      <w:r w:rsidRPr="001758F2">
        <w:t>сформированности</w:t>
      </w:r>
      <w:proofErr w:type="spellEnd"/>
      <w:r w:rsidRPr="001758F2">
        <w:t xml:space="preserve"> умения решать задачи соответствуют работы и ответы, в которых ученик допускает отдельные неточности в формулировках, допускает ошибки в вычислениях и решениях задач, но исправляет их сам или с помощью учителя. При этом в работах не должно быть более 1 грубой и 3 – 4 негрубых ошибок.</w:t>
      </w:r>
    </w:p>
    <w:p w:rsidR="006971BD" w:rsidRPr="001758F2" w:rsidRDefault="006971BD" w:rsidP="006971BD">
      <w:pPr>
        <w:spacing w:line="360" w:lineRule="auto"/>
        <w:jc w:val="both"/>
      </w:pPr>
      <w:r w:rsidRPr="00A67B66">
        <w:rPr>
          <w:b/>
          <w:u w:val="single"/>
        </w:rPr>
        <w:t>Низкому уровню</w:t>
      </w:r>
      <w:r w:rsidRPr="001758F2">
        <w:t xml:space="preserve"> </w:t>
      </w:r>
      <w:proofErr w:type="spellStart"/>
      <w:r w:rsidRPr="001758F2">
        <w:t>сформированности</w:t>
      </w:r>
      <w:proofErr w:type="spellEnd"/>
      <w:r w:rsidRPr="001758F2">
        <w:t xml:space="preserve"> умения решать задачи соответствуют работы и ответы, в которых ученик не справляется с решением задач и вычислениями в них. Допускает 2 и более </w:t>
      </w:r>
      <w:proofErr w:type="gramStart"/>
      <w:r w:rsidRPr="001758F2">
        <w:t>грубых</w:t>
      </w:r>
      <w:proofErr w:type="gramEnd"/>
      <w:r w:rsidRPr="001758F2">
        <w:t xml:space="preserve"> ошибки.</w:t>
      </w:r>
    </w:p>
    <w:p w:rsidR="006971BD" w:rsidRPr="001758F2" w:rsidRDefault="006971BD" w:rsidP="006971BD">
      <w:pPr>
        <w:spacing w:line="360" w:lineRule="auto"/>
        <w:jc w:val="both"/>
      </w:pPr>
    </w:p>
    <w:p w:rsidR="006971BD" w:rsidRPr="00A67B66" w:rsidRDefault="006971BD" w:rsidP="006971BD">
      <w:pPr>
        <w:spacing w:line="360" w:lineRule="auto"/>
        <w:jc w:val="both"/>
      </w:pPr>
      <w:r w:rsidRPr="00A67B66">
        <w:rPr>
          <w:b/>
          <w:u w:val="single"/>
        </w:rPr>
        <w:t>Высокому уровню</w:t>
      </w:r>
      <w:r w:rsidRPr="001758F2">
        <w:t xml:space="preserve"> </w:t>
      </w:r>
      <w:proofErr w:type="spellStart"/>
      <w:r w:rsidRPr="001758F2">
        <w:t>сформированности</w:t>
      </w:r>
      <w:proofErr w:type="spellEnd"/>
      <w:r w:rsidRPr="001758F2">
        <w:t xml:space="preserve"> умения ориентироваться в геометрических понятиях соответствуют умения называть геометрические фигуры и выполнять операции с </w:t>
      </w:r>
      <w:r w:rsidRPr="00A67B66">
        <w:t>ними.</w:t>
      </w:r>
    </w:p>
    <w:p w:rsidR="006971BD" w:rsidRPr="001758F2" w:rsidRDefault="006971BD" w:rsidP="006971BD">
      <w:pPr>
        <w:spacing w:line="360" w:lineRule="auto"/>
        <w:jc w:val="both"/>
      </w:pPr>
      <w:r w:rsidRPr="00A67B66">
        <w:rPr>
          <w:b/>
          <w:u w:val="single"/>
        </w:rPr>
        <w:t>Среднему уровню</w:t>
      </w:r>
      <w:r w:rsidRPr="001758F2">
        <w:t xml:space="preserve"> умения ориентироваться в геометрических понятиях соответствуют умения называть и распознавать геометрические фигуры, но при этом ученик допускает неточности.</w:t>
      </w:r>
    </w:p>
    <w:p w:rsidR="006971BD" w:rsidRPr="00320AC8" w:rsidRDefault="006971BD" w:rsidP="006971BD">
      <w:pPr>
        <w:spacing w:line="360" w:lineRule="auto"/>
        <w:jc w:val="both"/>
      </w:pPr>
      <w:r w:rsidRPr="00A67B66">
        <w:rPr>
          <w:b/>
          <w:u w:val="single"/>
        </w:rPr>
        <w:t>Низким уровнем</w:t>
      </w:r>
      <w:r w:rsidRPr="001758F2">
        <w:t xml:space="preserve"> умения ориентироваться в геометрических понятиях определяются знания и умения, не соответствующие указанным требованиям.</w:t>
      </w:r>
    </w:p>
    <w:p w:rsidR="006971BD" w:rsidRPr="00320AC8" w:rsidRDefault="006971BD" w:rsidP="006971BD">
      <w:pPr>
        <w:spacing w:line="360" w:lineRule="auto"/>
        <w:jc w:val="center"/>
        <w:rPr>
          <w:b/>
        </w:rPr>
      </w:pPr>
      <w:r w:rsidRPr="001758F2">
        <w:rPr>
          <w:b/>
        </w:rPr>
        <w:t>ОКРУЖАЮЩИЙ  МИР</w:t>
      </w:r>
    </w:p>
    <w:p w:rsidR="006971BD" w:rsidRPr="001758F2" w:rsidRDefault="006971BD" w:rsidP="006971BD">
      <w:pPr>
        <w:spacing w:line="360" w:lineRule="auto"/>
        <w:jc w:val="both"/>
      </w:pPr>
      <w:r w:rsidRPr="00A67B66">
        <w:rPr>
          <w:b/>
          <w:u w:val="single"/>
        </w:rPr>
        <w:t>Высокому уровню</w:t>
      </w:r>
      <w:r w:rsidRPr="001758F2">
        <w:t xml:space="preserve"> соответствуют ответы, представляющие собой правильные, логически законченные рассказы с опорой на свои непосредственные наблюдения явлений в окружающем природном и социальном мире. Ученик способен установить и раскрыть возможные взаимосвязи, умеет применить свои знания на практике.</w:t>
      </w:r>
    </w:p>
    <w:p w:rsidR="006971BD" w:rsidRPr="001758F2" w:rsidRDefault="006971BD" w:rsidP="006971BD">
      <w:pPr>
        <w:spacing w:line="360" w:lineRule="auto"/>
        <w:jc w:val="both"/>
      </w:pPr>
      <w:r w:rsidRPr="00A67B66">
        <w:rPr>
          <w:b/>
          <w:u w:val="single"/>
        </w:rPr>
        <w:t>Среднему уровню</w:t>
      </w:r>
      <w:r w:rsidRPr="001758F2">
        <w:t xml:space="preserve"> по этому предмету соответствуют ответы, построенные как правильные. Логически законченные рассказы. Но ученик допускает отдельные неточности в  изложении фактического материала, неполно раскрывает взаимосвязи явлений. Испытывает трудности в применении своих знаний на практике.</w:t>
      </w:r>
    </w:p>
    <w:p w:rsidR="006971BD" w:rsidRPr="001758F2" w:rsidRDefault="006971BD" w:rsidP="006971BD">
      <w:pPr>
        <w:spacing w:line="360" w:lineRule="auto"/>
        <w:jc w:val="both"/>
      </w:pPr>
      <w:r w:rsidRPr="00A67B66">
        <w:rPr>
          <w:b/>
          <w:u w:val="single"/>
        </w:rPr>
        <w:t>Низкому уровню</w:t>
      </w:r>
      <w:r w:rsidRPr="001758F2">
        <w:t xml:space="preserve"> соответствуют ответы, в которых ученик обнаруживает незнание большей части программного материала. Не справляется с выполнением практических работ.</w:t>
      </w:r>
    </w:p>
    <w:p w:rsidR="006971BD" w:rsidRPr="00320AC8" w:rsidRDefault="006971BD" w:rsidP="006971BD">
      <w:pPr>
        <w:spacing w:line="360" w:lineRule="auto"/>
        <w:jc w:val="center"/>
        <w:rPr>
          <w:b/>
        </w:rPr>
      </w:pPr>
      <w:r w:rsidRPr="001758F2">
        <w:rPr>
          <w:b/>
        </w:rPr>
        <w:lastRenderedPageBreak/>
        <w:t>РАБОТА  С  КНИГОЙ</w:t>
      </w:r>
    </w:p>
    <w:p w:rsidR="006971BD" w:rsidRPr="001758F2" w:rsidRDefault="006971BD" w:rsidP="006971BD">
      <w:pPr>
        <w:spacing w:line="360" w:lineRule="auto"/>
        <w:jc w:val="both"/>
      </w:pPr>
      <w:r w:rsidRPr="00A67B66">
        <w:rPr>
          <w:b/>
          <w:u w:val="single"/>
        </w:rPr>
        <w:t>Высокому уровню</w:t>
      </w:r>
      <w:r w:rsidRPr="001758F2">
        <w:t xml:space="preserve"> развития умения работать с книгой соответствует способность ученика самостоятельно ориентироваться в какой-либо детской книге, легко вычленять на обложке и прочитать название книги, определять тему. </w:t>
      </w:r>
    </w:p>
    <w:p w:rsidR="006971BD" w:rsidRPr="001758F2" w:rsidRDefault="006971BD" w:rsidP="006971BD">
      <w:pPr>
        <w:spacing w:line="360" w:lineRule="auto"/>
        <w:jc w:val="both"/>
      </w:pPr>
      <w:r w:rsidRPr="00A67B66">
        <w:rPr>
          <w:b/>
          <w:u w:val="single"/>
        </w:rPr>
        <w:t>Среднему уровню</w:t>
      </w:r>
      <w:r w:rsidRPr="001758F2">
        <w:t xml:space="preserve"> соответствует умение самостоятельно ориентироваться в книге, вычленять на обложке и прочитывать название книги, сопоставлять не мнение двух основных внешних показателей и ее содержания.</w:t>
      </w:r>
    </w:p>
    <w:p w:rsidR="006971BD" w:rsidRPr="001758F2" w:rsidRDefault="006971BD" w:rsidP="006971BD">
      <w:pPr>
        <w:spacing w:line="360" w:lineRule="auto"/>
        <w:jc w:val="both"/>
      </w:pPr>
      <w:r w:rsidRPr="00A67B66">
        <w:rPr>
          <w:b/>
          <w:u w:val="single"/>
        </w:rPr>
        <w:t>Низкому уровню</w:t>
      </w:r>
      <w:r w:rsidRPr="001758F2">
        <w:t xml:space="preserve"> соответствует деятельность ученика, при которой он обращается </w:t>
      </w:r>
      <w:proofErr w:type="gramStart"/>
      <w:r w:rsidRPr="001758F2">
        <w:t>к</w:t>
      </w:r>
      <w:proofErr w:type="gramEnd"/>
      <w:r w:rsidRPr="001758F2">
        <w:t xml:space="preserve"> книги только после напоминания учителя.</w:t>
      </w:r>
    </w:p>
    <w:p w:rsidR="006971BD" w:rsidRPr="00320AC8" w:rsidRDefault="006971BD" w:rsidP="006971BD">
      <w:pPr>
        <w:spacing w:line="360" w:lineRule="auto"/>
        <w:jc w:val="center"/>
        <w:rPr>
          <w:b/>
        </w:rPr>
      </w:pPr>
      <w:r w:rsidRPr="001758F2">
        <w:rPr>
          <w:b/>
        </w:rPr>
        <w:t>УМЕНИЕ ПЛАНИРОВАТЬ СВОЮ РАБОТУ</w:t>
      </w:r>
    </w:p>
    <w:p w:rsidR="006971BD" w:rsidRPr="001758F2" w:rsidRDefault="006971BD" w:rsidP="006971BD">
      <w:pPr>
        <w:spacing w:line="360" w:lineRule="auto"/>
        <w:jc w:val="both"/>
      </w:pPr>
      <w:r w:rsidRPr="00A67B66">
        <w:rPr>
          <w:b/>
          <w:u w:val="single"/>
        </w:rPr>
        <w:t>Высокому уровню</w:t>
      </w:r>
      <w:r w:rsidRPr="001758F2">
        <w:t xml:space="preserve"> соответствует умение правильно понять учебную задачу, самостоятельно и последовательно составить алгоритм действий, выбрать рациональные приемы и способы работы. </w:t>
      </w:r>
    </w:p>
    <w:p w:rsidR="006971BD" w:rsidRPr="00A67B66" w:rsidRDefault="006971BD" w:rsidP="006971BD">
      <w:pPr>
        <w:spacing w:line="360" w:lineRule="auto"/>
        <w:jc w:val="both"/>
      </w:pPr>
      <w:r w:rsidRPr="00A67B66">
        <w:rPr>
          <w:b/>
          <w:u w:val="single"/>
        </w:rPr>
        <w:t>Среднему уровню</w:t>
      </w:r>
      <w:r w:rsidRPr="001758F2">
        <w:t xml:space="preserve"> соответствует умение правильно понять учебную задачу, с помощью учителя, составить алгоритм действий и выбрать рациональные приемы и способы </w:t>
      </w:r>
      <w:r w:rsidRPr="00A67B66">
        <w:t>работы.</w:t>
      </w:r>
    </w:p>
    <w:p w:rsidR="006971BD" w:rsidRPr="001758F2" w:rsidRDefault="006971BD" w:rsidP="006971BD">
      <w:pPr>
        <w:spacing w:line="360" w:lineRule="auto"/>
        <w:jc w:val="both"/>
      </w:pPr>
      <w:r w:rsidRPr="00A67B66">
        <w:rPr>
          <w:b/>
          <w:u w:val="single"/>
        </w:rPr>
        <w:t>Низким уровнем</w:t>
      </w:r>
      <w:r w:rsidRPr="001758F2">
        <w:t xml:space="preserve"> определяется непонимание учеником учебной задачи – составление последовательного алгоритма действий только при непосредственном участии учителя, существенные затруднения при выборе рациональных приемов и способов работы, даже при помощи учителя.</w:t>
      </w:r>
    </w:p>
    <w:p w:rsidR="006971BD" w:rsidRPr="00320AC8" w:rsidRDefault="006971BD" w:rsidP="006971BD">
      <w:pPr>
        <w:spacing w:line="360" w:lineRule="auto"/>
        <w:jc w:val="center"/>
        <w:rPr>
          <w:b/>
        </w:rPr>
      </w:pPr>
      <w:r w:rsidRPr="001758F2">
        <w:rPr>
          <w:b/>
        </w:rPr>
        <w:t>ОБЩЕСТВЕННАЯ  АКТИВНОСТЬ</w:t>
      </w:r>
    </w:p>
    <w:p w:rsidR="006971BD" w:rsidRPr="001758F2" w:rsidRDefault="006971BD" w:rsidP="006971BD">
      <w:pPr>
        <w:spacing w:line="360" w:lineRule="auto"/>
        <w:jc w:val="both"/>
      </w:pPr>
      <w:r w:rsidRPr="00A67B66">
        <w:rPr>
          <w:b/>
          <w:u w:val="single"/>
        </w:rPr>
        <w:t>При высоком уровне</w:t>
      </w:r>
      <w:r w:rsidRPr="001758F2">
        <w:t xml:space="preserve"> развития общественной активности ученик принимает активное участие в деятельности классного коллектива, во время бесед с интересом обсуждает вопросы, правильно оценивает ситуации, аргументирует свою точку зрения, умеет организовать ребят повести за собой.</w:t>
      </w:r>
    </w:p>
    <w:p w:rsidR="006971BD" w:rsidRPr="001758F2" w:rsidRDefault="006971BD" w:rsidP="006971BD">
      <w:pPr>
        <w:spacing w:line="360" w:lineRule="auto"/>
        <w:jc w:val="both"/>
      </w:pPr>
      <w:r w:rsidRPr="00A67B66">
        <w:rPr>
          <w:b/>
          <w:u w:val="single"/>
        </w:rPr>
        <w:t>При среднем уровне</w:t>
      </w:r>
      <w:r w:rsidRPr="001758F2">
        <w:t xml:space="preserve"> развития общественной активности ученик принимает в деятельности классного коллектива, следуя за другими ребятами, участвует в обсуждении различных вопросов и событий, но испытывает затруднения в аргументации своей точки зрения.</w:t>
      </w:r>
    </w:p>
    <w:p w:rsidR="006971BD" w:rsidRPr="00320AC8" w:rsidRDefault="006971BD" w:rsidP="006971BD">
      <w:pPr>
        <w:spacing w:line="360" w:lineRule="auto"/>
        <w:jc w:val="both"/>
      </w:pPr>
      <w:r w:rsidRPr="00A67B66">
        <w:rPr>
          <w:b/>
          <w:u w:val="single"/>
        </w:rPr>
        <w:t>При низком уровне</w:t>
      </w:r>
      <w:r w:rsidRPr="001758F2">
        <w:t xml:space="preserve"> общественной активности ученик малоактивен в делах классного коллектива, предпочитает позицию зрителя, иногда увлекается порученным делом, но быстро охладевает к нему. При оценке событий не умеет аргументировать свою точку зрения или неверно их оценивает.</w:t>
      </w:r>
    </w:p>
    <w:p w:rsidR="006971BD" w:rsidRDefault="006971BD" w:rsidP="006971BD">
      <w:pPr>
        <w:spacing w:line="360" w:lineRule="auto"/>
        <w:jc w:val="center"/>
        <w:rPr>
          <w:b/>
        </w:rPr>
      </w:pPr>
    </w:p>
    <w:p w:rsidR="006971BD" w:rsidRDefault="006971BD" w:rsidP="006971BD">
      <w:pPr>
        <w:spacing w:line="360" w:lineRule="auto"/>
        <w:jc w:val="center"/>
        <w:rPr>
          <w:b/>
        </w:rPr>
      </w:pPr>
    </w:p>
    <w:p w:rsidR="006971BD" w:rsidRPr="00A67B66" w:rsidRDefault="006971BD" w:rsidP="006971BD">
      <w:pPr>
        <w:spacing w:line="360" w:lineRule="auto"/>
        <w:jc w:val="center"/>
        <w:rPr>
          <w:b/>
        </w:rPr>
      </w:pPr>
      <w:r w:rsidRPr="001758F2">
        <w:rPr>
          <w:b/>
        </w:rPr>
        <w:lastRenderedPageBreak/>
        <w:t>ОТНОШЕНИЕ  К  УЧЕНИЮ</w:t>
      </w:r>
    </w:p>
    <w:p w:rsidR="006971BD" w:rsidRPr="001758F2" w:rsidRDefault="006971BD" w:rsidP="006971BD">
      <w:pPr>
        <w:spacing w:line="360" w:lineRule="auto"/>
        <w:jc w:val="both"/>
      </w:pPr>
      <w:r w:rsidRPr="00A67B66">
        <w:rPr>
          <w:b/>
          <w:u w:val="single"/>
        </w:rPr>
        <w:t>При высоком уровне</w:t>
      </w:r>
      <w:r w:rsidRPr="00A67B66">
        <w:rPr>
          <w:b/>
        </w:rPr>
        <w:t xml:space="preserve"> </w:t>
      </w:r>
      <w:proofErr w:type="spellStart"/>
      <w:r w:rsidRPr="001758F2">
        <w:t>сформированности</w:t>
      </w:r>
      <w:proofErr w:type="spellEnd"/>
      <w:r w:rsidRPr="001758F2">
        <w:t xml:space="preserve"> отношения к учению проявляется повышенный интерес учащегося к знаниям, он понимает необходимость хорошо учиться как долг, всегда добросовестен в учении</w:t>
      </w:r>
    </w:p>
    <w:p w:rsidR="006971BD" w:rsidRPr="001758F2" w:rsidRDefault="006971BD" w:rsidP="006971BD">
      <w:pPr>
        <w:spacing w:line="360" w:lineRule="auto"/>
        <w:jc w:val="both"/>
      </w:pPr>
      <w:r w:rsidRPr="00A67B66">
        <w:rPr>
          <w:b/>
          <w:u w:val="single"/>
        </w:rPr>
        <w:t>При среднем уровне</w:t>
      </w:r>
      <w:r w:rsidRPr="001758F2">
        <w:t xml:space="preserve"> </w:t>
      </w:r>
      <w:proofErr w:type="spellStart"/>
      <w:r w:rsidRPr="001758F2">
        <w:t>сформированности</w:t>
      </w:r>
      <w:proofErr w:type="spellEnd"/>
      <w:r w:rsidRPr="001758F2">
        <w:t xml:space="preserve"> отношения к учению проявляется интерес к знаниям или этот интерес учащегося к знаниям, он понимает необходимость хорошо учиться, добросовестен в учении, но иногда бывают срывы.</w:t>
      </w:r>
    </w:p>
    <w:p w:rsidR="006971BD" w:rsidRPr="001758F2" w:rsidRDefault="006971BD" w:rsidP="006971BD">
      <w:pPr>
        <w:spacing w:line="360" w:lineRule="auto"/>
        <w:jc w:val="both"/>
      </w:pPr>
      <w:r w:rsidRPr="00A67B66">
        <w:rPr>
          <w:b/>
          <w:u w:val="single"/>
        </w:rPr>
        <w:t>При низком уровне</w:t>
      </w:r>
      <w:r w:rsidRPr="001758F2">
        <w:t xml:space="preserve"> </w:t>
      </w:r>
      <w:proofErr w:type="spellStart"/>
      <w:r w:rsidRPr="001758F2">
        <w:t>сформированности</w:t>
      </w:r>
      <w:proofErr w:type="spellEnd"/>
      <w:r w:rsidRPr="001758F2">
        <w:t xml:space="preserve"> отношения к учению не проявляется интерес к знаниям или этот интерес </w:t>
      </w:r>
      <w:proofErr w:type="spellStart"/>
      <w:r w:rsidRPr="001758F2">
        <w:t>ситуативеен</w:t>
      </w:r>
      <w:proofErr w:type="spellEnd"/>
      <w:r w:rsidRPr="001758F2">
        <w:t>, учащийся добросовестен только по отношению к предметам, к которым проявляет интерес, учится по принуждению, не проявляет старания.</w:t>
      </w:r>
    </w:p>
    <w:p w:rsidR="006971BD" w:rsidRPr="001758F2" w:rsidRDefault="006971BD" w:rsidP="006971BD">
      <w:pPr>
        <w:spacing w:line="360" w:lineRule="auto"/>
        <w:jc w:val="center"/>
        <w:rPr>
          <w:b/>
        </w:rPr>
      </w:pPr>
      <w:r w:rsidRPr="001758F2">
        <w:rPr>
          <w:b/>
        </w:rPr>
        <w:t>ОТНОШЕНИЕ  К  ТРУДУ</w:t>
      </w:r>
    </w:p>
    <w:p w:rsidR="006971BD" w:rsidRPr="001758F2" w:rsidRDefault="006971BD" w:rsidP="006971BD">
      <w:pPr>
        <w:spacing w:line="360" w:lineRule="auto"/>
        <w:jc w:val="both"/>
      </w:pPr>
      <w:r w:rsidRPr="00A67B66">
        <w:rPr>
          <w:b/>
          <w:u w:val="single"/>
        </w:rPr>
        <w:t>Высоким уровнем</w:t>
      </w:r>
      <w:r w:rsidRPr="001758F2">
        <w:t xml:space="preserve"> определяется ответственное отношение ребенка к любым трудовым поручениям, он любит участвовать в трудовых делах, проявляет инициативу.</w:t>
      </w:r>
    </w:p>
    <w:p w:rsidR="006971BD" w:rsidRPr="001758F2" w:rsidRDefault="006971BD" w:rsidP="006971BD">
      <w:pPr>
        <w:spacing w:line="360" w:lineRule="auto"/>
        <w:jc w:val="both"/>
      </w:pPr>
      <w:r w:rsidRPr="00A67B66">
        <w:rPr>
          <w:b/>
          <w:u w:val="single"/>
        </w:rPr>
        <w:t>Средним уровнем</w:t>
      </w:r>
      <w:r w:rsidRPr="001758F2">
        <w:t xml:space="preserve"> определяется, как правило, ответственное отношение учащегося к трудовым поручениям, но в отдельных случаях он может не выполнить порученное, любит участвовать в трудовых делах, но включается в них по инициативе других.</w:t>
      </w:r>
    </w:p>
    <w:p w:rsidR="006971BD" w:rsidRPr="001758F2" w:rsidRDefault="006971BD" w:rsidP="006971BD">
      <w:pPr>
        <w:spacing w:line="360" w:lineRule="auto"/>
        <w:jc w:val="both"/>
      </w:pPr>
      <w:proofErr w:type="gramStart"/>
      <w:r w:rsidRPr="00A67B66">
        <w:rPr>
          <w:b/>
          <w:u w:val="single"/>
        </w:rPr>
        <w:t>Низким уровнем</w:t>
      </w:r>
      <w:r w:rsidRPr="001758F2">
        <w:t xml:space="preserve"> определяется отношение к трудовым поручениям тогда, когда осуществляется постоянных контроль со стороны учителя, включение в трудовую деятельность происходит лишь по необходимости, ученик редко доводит дело до конца, часто уклоняется от участия в трудовых делах.</w:t>
      </w:r>
      <w:proofErr w:type="gramEnd"/>
    </w:p>
    <w:p w:rsidR="006971BD" w:rsidRPr="00320AC8" w:rsidRDefault="006971BD" w:rsidP="006971BD">
      <w:pPr>
        <w:spacing w:line="360" w:lineRule="auto"/>
        <w:jc w:val="center"/>
        <w:rPr>
          <w:b/>
        </w:rPr>
      </w:pPr>
      <w:r w:rsidRPr="001758F2">
        <w:rPr>
          <w:b/>
        </w:rPr>
        <w:t>ОТНОШЕНИЕ  К  ЛЮДЯМ</w:t>
      </w:r>
    </w:p>
    <w:p w:rsidR="006971BD" w:rsidRPr="00A67B66" w:rsidRDefault="006971BD" w:rsidP="006971BD">
      <w:pPr>
        <w:spacing w:line="360" w:lineRule="auto"/>
        <w:jc w:val="both"/>
      </w:pPr>
      <w:r w:rsidRPr="00A67B66">
        <w:rPr>
          <w:b/>
          <w:u w:val="single"/>
        </w:rPr>
        <w:t>Высокий уровень</w:t>
      </w:r>
      <w:r w:rsidRPr="001758F2">
        <w:t xml:space="preserve"> </w:t>
      </w:r>
      <w:proofErr w:type="spellStart"/>
      <w:r w:rsidRPr="001758F2">
        <w:t>сформированности</w:t>
      </w:r>
      <w:proofErr w:type="spellEnd"/>
      <w:r w:rsidRPr="001758F2">
        <w:t xml:space="preserve"> отношения к людям характеризуется следованием нравственным нормам в любых ситуациях, проявлением постоянной готовности помочь </w:t>
      </w:r>
      <w:r w:rsidRPr="00A67B66">
        <w:t>товарищам, взрослым и младшим.</w:t>
      </w:r>
    </w:p>
    <w:p w:rsidR="006971BD" w:rsidRPr="001758F2" w:rsidRDefault="006971BD" w:rsidP="006971BD">
      <w:pPr>
        <w:spacing w:line="360" w:lineRule="auto"/>
        <w:jc w:val="both"/>
      </w:pPr>
      <w:r w:rsidRPr="00A67B66">
        <w:rPr>
          <w:b/>
          <w:u w:val="single"/>
        </w:rPr>
        <w:t xml:space="preserve">Средний уровень </w:t>
      </w:r>
      <w:proofErr w:type="spellStart"/>
      <w:r w:rsidRPr="001758F2">
        <w:t>сформированности</w:t>
      </w:r>
      <w:proofErr w:type="spellEnd"/>
      <w:r w:rsidRPr="001758F2">
        <w:t xml:space="preserve"> отношения к людям характеризуется следованием нравственным нормам, но в сложных конфликтных ситуациях ученик нередко теряется, проявляет готовность помочь товарищам, взрослым, но делает это без энтузиазма.</w:t>
      </w:r>
    </w:p>
    <w:p w:rsidR="006971BD" w:rsidRDefault="006971BD" w:rsidP="006971BD">
      <w:pPr>
        <w:spacing w:line="360" w:lineRule="auto"/>
        <w:jc w:val="both"/>
      </w:pPr>
      <w:r w:rsidRPr="00A67B66">
        <w:rPr>
          <w:b/>
          <w:u w:val="single"/>
        </w:rPr>
        <w:t>Низкий уровень</w:t>
      </w:r>
      <w:r w:rsidRPr="001758F2">
        <w:t xml:space="preserve"> </w:t>
      </w:r>
      <w:proofErr w:type="spellStart"/>
      <w:r w:rsidRPr="001758F2">
        <w:t>сформированности</w:t>
      </w:r>
      <w:proofErr w:type="spellEnd"/>
      <w:r w:rsidRPr="001758F2">
        <w:t xml:space="preserve"> отношения к людям характерен для такого поведения, когда ученик затрудняется принять правильное решение в жизненных ситуациях, поступает часто интуитивно, сам не ищет место приложения сил, иногда поступает вопреки нравственным нормам, если помогает, но исполняет это как повинность. </w:t>
      </w:r>
    </w:p>
    <w:p w:rsidR="006971BD" w:rsidRPr="001231B6" w:rsidRDefault="006971BD" w:rsidP="006971BD"/>
    <w:p w:rsidR="00ED4B96" w:rsidRDefault="00ED4B96"/>
    <w:sectPr w:rsidR="00ED4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62869"/>
    <w:multiLevelType w:val="hybridMultilevel"/>
    <w:tmpl w:val="EF96C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71BD"/>
    <w:rsid w:val="006971BD"/>
    <w:rsid w:val="00ED4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1551</Words>
  <Characters>8841</Characters>
  <Application>Microsoft Office Word</Application>
  <DocSecurity>0</DocSecurity>
  <Lines>73</Lines>
  <Paragraphs>20</Paragraphs>
  <ScaleCrop>false</ScaleCrop>
  <Company/>
  <LinksUpToDate>false</LinksUpToDate>
  <CharactersWithSpaces>10372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2011-05-17T17:39:00Z</dcterms:created>
  <dcterms:modified xsi:type="dcterms:W3CDTF">2011-05-17T17:39:00Z</dcterms:modified>
</cp:coreProperties>
</file>